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D6" w:rsidRPr="00890AD6" w:rsidRDefault="00890AD6" w:rsidP="00890AD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890AD6" w:rsidRPr="00890AD6" w:rsidRDefault="00890AD6" w:rsidP="00890AD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90AD6">
        <w:rPr>
          <w:rFonts w:ascii="Times New Roman" w:hAnsi="Times New Roman" w:cs="Times New Roman"/>
          <w:i/>
          <w:sz w:val="24"/>
          <w:szCs w:val="24"/>
        </w:rPr>
        <w:t>do zarządzenia dyrektora szkoły nr 31/18</w:t>
      </w:r>
    </w:p>
    <w:p w:rsidR="00890AD6" w:rsidRPr="00890AD6" w:rsidRDefault="00890AD6" w:rsidP="00890A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 w:rsidRPr="00890AD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90AD6">
        <w:rPr>
          <w:rFonts w:ascii="Times New Roman" w:hAnsi="Times New Roman" w:cs="Times New Roman"/>
          <w:i/>
          <w:sz w:val="24"/>
          <w:szCs w:val="24"/>
        </w:rPr>
        <w:t>z dnia 22 września 2018 r.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02732" w:rsidRPr="00890AD6" w:rsidRDefault="000251C9" w:rsidP="0089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D6">
        <w:rPr>
          <w:rFonts w:ascii="Times New Roman" w:hAnsi="Times New Roman" w:cs="Times New Roman"/>
          <w:b/>
          <w:sz w:val="28"/>
          <w:szCs w:val="28"/>
        </w:rPr>
        <w:t>ANEKS</w:t>
      </w:r>
      <w:r w:rsidR="00890AD6" w:rsidRPr="00890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AD6">
        <w:rPr>
          <w:rFonts w:ascii="Times New Roman" w:hAnsi="Times New Roman" w:cs="Times New Roman"/>
          <w:b/>
          <w:sz w:val="28"/>
          <w:szCs w:val="28"/>
        </w:rPr>
        <w:t xml:space="preserve"> NR 1/2018</w:t>
      </w:r>
    </w:p>
    <w:p w:rsidR="00890AD6" w:rsidRPr="00890AD6" w:rsidRDefault="00890AD6" w:rsidP="0089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D6">
        <w:rPr>
          <w:rFonts w:ascii="Times New Roman" w:hAnsi="Times New Roman" w:cs="Times New Roman"/>
          <w:b/>
          <w:sz w:val="28"/>
          <w:szCs w:val="28"/>
        </w:rPr>
        <w:t>d</w:t>
      </w:r>
      <w:r w:rsidR="000251C9" w:rsidRPr="00890AD6">
        <w:rPr>
          <w:rFonts w:ascii="Times New Roman" w:hAnsi="Times New Roman" w:cs="Times New Roman"/>
          <w:b/>
          <w:sz w:val="28"/>
          <w:szCs w:val="28"/>
        </w:rPr>
        <w:t xml:space="preserve">o </w:t>
      </w:r>
    </w:p>
    <w:p w:rsidR="00890AD6" w:rsidRPr="00890AD6" w:rsidRDefault="000251C9" w:rsidP="0089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D6">
        <w:rPr>
          <w:rFonts w:ascii="Times New Roman" w:hAnsi="Times New Roman" w:cs="Times New Roman"/>
          <w:b/>
          <w:sz w:val="28"/>
          <w:szCs w:val="28"/>
        </w:rPr>
        <w:t xml:space="preserve">Statutu Szkoły Podstawowej nr 101 im. Jana Kochanowskiego w Łodzi </w:t>
      </w:r>
    </w:p>
    <w:p w:rsidR="000251C9" w:rsidRPr="00890AD6" w:rsidRDefault="000251C9" w:rsidP="0089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D6">
        <w:rPr>
          <w:rFonts w:ascii="Times New Roman" w:hAnsi="Times New Roman" w:cs="Times New Roman"/>
          <w:b/>
          <w:sz w:val="28"/>
          <w:szCs w:val="28"/>
        </w:rPr>
        <w:t>z dnia 18 września 2017 r.</w:t>
      </w:r>
    </w:p>
    <w:p w:rsidR="00890AD6" w:rsidRDefault="00890AD6">
      <w:pPr>
        <w:rPr>
          <w:rFonts w:ascii="Times New Roman" w:hAnsi="Times New Roman" w:cs="Times New Roman"/>
          <w:sz w:val="28"/>
          <w:szCs w:val="28"/>
        </w:rPr>
      </w:pPr>
    </w:p>
    <w:p w:rsidR="000251C9" w:rsidRDefault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Rozdziale 3 § 21 ust. 4 </w:t>
      </w:r>
      <w:proofErr w:type="spellStart"/>
      <w:r>
        <w:rPr>
          <w:rFonts w:ascii="Times New Roman" w:hAnsi="Times New Roman" w:cs="Times New Roman"/>
          <w:sz w:val="28"/>
          <w:szCs w:val="28"/>
        </w:rPr>
        <w:t>ppkt</w:t>
      </w:r>
      <w:proofErr w:type="spellEnd"/>
      <w:r>
        <w:rPr>
          <w:rFonts w:ascii="Times New Roman" w:hAnsi="Times New Roman" w:cs="Times New Roman"/>
          <w:sz w:val="28"/>
          <w:szCs w:val="28"/>
        </w:rPr>
        <w:t>. 9) przyjmuje brzmienie:</w:t>
      </w:r>
    </w:p>
    <w:p w:rsidR="000251C9" w:rsidRDefault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9)  Przy punktowej ocenie prac pisemnych i sprawdzianów przyjmuje się następujące procentowe przeliczanie punktów na stopień:</w:t>
      </w:r>
    </w:p>
    <w:p w:rsidR="000251C9" w:rsidRDefault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celujący  100% poprawnych odpowiedzi,</w:t>
      </w:r>
    </w:p>
    <w:p w:rsidR="000251C9" w:rsidRDefault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bardzo dobry   91% - 99% poprawnych odpowiedzi, </w:t>
      </w:r>
    </w:p>
    <w:p w:rsidR="000251C9" w:rsidRDefault="000251C9" w:rsidP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dobry   75% - 90% poprawnych odpowiedzi, </w:t>
      </w:r>
    </w:p>
    <w:p w:rsidR="000251C9" w:rsidRDefault="000251C9" w:rsidP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dostateczny   51% - 7</w:t>
      </w:r>
      <w:r w:rsidR="001822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poprawnych odpowiedzi,</w:t>
      </w:r>
    </w:p>
    <w:p w:rsidR="000251C9" w:rsidRDefault="000251C9" w:rsidP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dopuszczający   3</w:t>
      </w:r>
      <w:r w:rsidR="00890AD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 - 50% poprawnych odpowiedzi,</w:t>
      </w:r>
    </w:p>
    <w:p w:rsidR="000251C9" w:rsidRDefault="000251C9" w:rsidP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niedostateczny   0% - </w:t>
      </w:r>
      <w:r w:rsidR="00890AD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 poprawnych odpowiedzi</w:t>
      </w:r>
      <w:r w:rsidR="00890AD6">
        <w:rPr>
          <w:rFonts w:ascii="Times New Roman" w:hAnsi="Times New Roman" w:cs="Times New Roman"/>
          <w:sz w:val="28"/>
          <w:szCs w:val="28"/>
        </w:rPr>
        <w:t>.”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1C9" w:rsidRDefault="000251C9" w:rsidP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1C9" w:rsidRDefault="000251C9" w:rsidP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1C9" w:rsidRDefault="000251C9" w:rsidP="0002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C9" w:rsidRPr="000251C9" w:rsidRDefault="000251C9">
      <w:pPr>
        <w:rPr>
          <w:rFonts w:ascii="Times New Roman" w:hAnsi="Times New Roman" w:cs="Times New Roman"/>
          <w:sz w:val="28"/>
          <w:szCs w:val="28"/>
        </w:rPr>
      </w:pPr>
    </w:p>
    <w:sectPr w:rsidR="000251C9" w:rsidRPr="000251C9" w:rsidSect="00890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C9"/>
    <w:rsid w:val="000251C9"/>
    <w:rsid w:val="0018222E"/>
    <w:rsid w:val="00890AD6"/>
    <w:rsid w:val="00C0273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Slawa</cp:lastModifiedBy>
  <cp:revision>3</cp:revision>
  <cp:lastPrinted>2018-09-21T09:55:00Z</cp:lastPrinted>
  <dcterms:created xsi:type="dcterms:W3CDTF">2018-09-21T08:17:00Z</dcterms:created>
  <dcterms:modified xsi:type="dcterms:W3CDTF">2018-09-21T10:37:00Z</dcterms:modified>
</cp:coreProperties>
</file>